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3AB4" w:rsidRDefault="00A71488" w:rsidP="00A71488">
      <w:pPr>
        <w:jc w:val="center"/>
        <w:rPr>
          <w:rFonts w:ascii="French Script MT" w:hAnsi="French Script MT"/>
          <w:b/>
          <w:sz w:val="40"/>
          <w:szCs w:val="40"/>
        </w:rPr>
      </w:pPr>
      <w:r w:rsidRPr="007A3AB4">
        <w:rPr>
          <w:rFonts w:ascii="French Script MT" w:hAnsi="French Script MT"/>
          <w:b/>
          <w:sz w:val="40"/>
          <w:szCs w:val="40"/>
        </w:rPr>
        <w:t>Galileo Repo</w:t>
      </w:r>
      <w:r w:rsidR="007A3AB4">
        <w:rPr>
          <w:rFonts w:ascii="French Script MT" w:hAnsi="French Script MT"/>
          <w:b/>
          <w:sz w:val="40"/>
          <w:szCs w:val="40"/>
        </w:rPr>
        <w:t>r</w:t>
      </w:r>
      <w:r w:rsidRPr="007A3AB4">
        <w:rPr>
          <w:rFonts w:ascii="French Script MT" w:hAnsi="French Script MT"/>
          <w:b/>
          <w:sz w:val="40"/>
          <w:szCs w:val="40"/>
        </w:rPr>
        <w:t>ting</w:t>
      </w:r>
    </w:p>
    <w:p w:rsidR="00A71488" w:rsidRDefault="00A71488" w:rsidP="00A71488">
      <w:pPr>
        <w:rPr>
          <w:rFonts w:ascii="French Script MT" w:hAnsi="French Script MT"/>
        </w:rPr>
      </w:pPr>
    </w:p>
    <w:p w:rsidR="00A71488" w:rsidRDefault="00A71488" w:rsidP="00A71488">
      <w:pPr>
        <w:rPr>
          <w:rFonts w:cstheme="minorHAnsi"/>
        </w:rPr>
      </w:pPr>
      <w:r>
        <w:rPr>
          <w:rFonts w:cstheme="minorHAnsi"/>
        </w:rPr>
        <w:t>University High School is moving towards a new reporting system.</w:t>
      </w:r>
    </w:p>
    <w:p w:rsidR="00A71488" w:rsidRDefault="00A71488" w:rsidP="00A71488">
      <w:pPr>
        <w:rPr>
          <w:rFonts w:cstheme="minorHAnsi"/>
        </w:rPr>
      </w:pPr>
      <w:r>
        <w:rPr>
          <w:rFonts w:cstheme="minorHAnsi"/>
        </w:rPr>
        <w:t>For Galileo this means that in the middle and at the end of every term we need to give you a mark (out of 100) for:</w:t>
      </w:r>
    </w:p>
    <w:p w:rsidR="00A71488" w:rsidRDefault="00A71488" w:rsidP="00A71488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Attitude and Effort</w:t>
      </w:r>
    </w:p>
    <w:p w:rsidR="00A71488" w:rsidRDefault="00A71488" w:rsidP="00A71488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Achievement</w:t>
      </w:r>
    </w:p>
    <w:p w:rsidR="00A71488" w:rsidRDefault="00A71488" w:rsidP="00A71488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You also need to set a goal for achievement</w:t>
      </w:r>
    </w:p>
    <w:p w:rsidR="00A71488" w:rsidRDefault="00A71488" w:rsidP="00A71488">
      <w:pPr>
        <w:rPr>
          <w:rFonts w:cstheme="minorHAnsi"/>
        </w:rPr>
      </w:pPr>
      <w:r>
        <w:rPr>
          <w:rFonts w:cstheme="minorHAnsi"/>
        </w:rPr>
        <w:t>This will replace the written reports. We will retain the end of term Student Led Conference.</w:t>
      </w:r>
    </w:p>
    <w:p w:rsidR="00A71488" w:rsidRDefault="00A71488" w:rsidP="00A71488">
      <w:pPr>
        <w:rPr>
          <w:rFonts w:cstheme="minorHAnsi"/>
        </w:rPr>
      </w:pPr>
    </w:p>
    <w:p w:rsidR="00A71488" w:rsidRDefault="00A71488" w:rsidP="00A71488">
      <w:pPr>
        <w:rPr>
          <w:rFonts w:cstheme="minorHAnsi"/>
        </w:rPr>
      </w:pPr>
      <w:r>
        <w:rPr>
          <w:rFonts w:cstheme="minorHAnsi"/>
        </w:rPr>
        <w:t>The ‘Attitude and Effort’ mark will be decided by you, in consultation with your home-group teacher. You will need to refer to the marking system on the back to best estimate your score.</w:t>
      </w:r>
    </w:p>
    <w:p w:rsidR="00A71488" w:rsidRDefault="00A71488" w:rsidP="00A71488">
      <w:pPr>
        <w:rPr>
          <w:rFonts w:cstheme="minorHAnsi"/>
        </w:rPr>
      </w:pPr>
    </w:p>
    <w:p w:rsidR="00A71488" w:rsidRDefault="00A71488" w:rsidP="00A71488">
      <w:pPr>
        <w:rPr>
          <w:rFonts w:cstheme="minorHAnsi"/>
        </w:rPr>
      </w:pPr>
      <w:r>
        <w:rPr>
          <w:rFonts w:cstheme="minorHAnsi"/>
        </w:rPr>
        <w:t>The same method applies to getting your achievement mark (see below). Your goal is up to you, but you should refer to the descriptors below.</w:t>
      </w:r>
    </w:p>
    <w:p w:rsidR="00A71488" w:rsidRDefault="00A71488" w:rsidP="00A71488">
      <w:pPr>
        <w:rPr>
          <w:rFonts w:cstheme="minorHAnsi"/>
        </w:rPr>
      </w:pPr>
    </w:p>
    <w:p w:rsidR="00A71488" w:rsidRDefault="00A71488" w:rsidP="00A71488">
      <w:pPr>
        <w:rPr>
          <w:rFonts w:cstheme="minorHAnsi"/>
        </w:rPr>
      </w:pPr>
      <w:r>
        <w:rPr>
          <w:rFonts w:cstheme="minorHAnsi"/>
        </w:rPr>
        <w:t>The achievement mark (and goal) will be decided along the following lines:</w:t>
      </w:r>
    </w:p>
    <w:p w:rsidR="00A71488" w:rsidRDefault="00A71488" w:rsidP="00A71488">
      <w:pPr>
        <w:rPr>
          <w:rFonts w:cstheme="minorHAnsi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8000"/>
      </w:tblGrid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8000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Deep and critical analysis of progress made with reference to stated goals. Skills developed. All work completed at a standard that demonstrates reflective abilities and deep thinking. Contribution to team project demonstrated initiative, independence and an ability to work cohesively with different personality types.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</w:p>
        </w:tc>
        <w:tc>
          <w:tcPr>
            <w:tcW w:w="8000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Better then indicators below but didn’t achieve indicators for a 100.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  <w:tc>
          <w:tcPr>
            <w:tcW w:w="8000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A successful term. Insightful reflection on progress (or lack of) with regard to stated goals. Blogging and focus questions consistently done at a high standard. Contribution to team project demonstrated an ability to work independently and with initiative.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70</w:t>
            </w:r>
          </w:p>
        </w:tc>
        <w:tc>
          <w:tcPr>
            <w:tcW w:w="8000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Better then indicators below but didn’t achieve indicators for </w:t>
            </w: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 xml:space="preserve"> 80.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8000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Honest and meaningful reflection about the progress or otherwise of stated goals. Some clear improvement in blogging and focus questions and/or an adequate standard was maintained. Contributed to team project </w:t>
            </w:r>
            <w:r w:rsidR="007A3AB4">
              <w:rPr>
                <w:rFonts w:cstheme="minorHAnsi"/>
              </w:rPr>
              <w:t>by doing allocated work.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8000" w:type="dxa"/>
          </w:tcPr>
          <w:p w:rsidR="00A71488" w:rsidRDefault="007A3AB4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Better then indicators below but didn’t achieve indicators for a 60.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8000" w:type="dxa"/>
          </w:tcPr>
          <w:p w:rsidR="00A71488" w:rsidRDefault="007A3AB4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Goal progress patchy, with no reflection. Some positive output in terms of blogs and focus questions, but still falls below Year 9 standard of thinking and writing. Caused some friction in team project but did do allocated work after prodding.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8000" w:type="dxa"/>
          </w:tcPr>
          <w:p w:rsidR="00A71488" w:rsidRDefault="007A3AB4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Better then indicators below but didn’t achieve indicators for a 40.</w:t>
            </w:r>
          </w:p>
        </w:tc>
      </w:tr>
      <w:tr w:rsidR="00A71488" w:rsidTr="00A71488">
        <w:tc>
          <w:tcPr>
            <w:tcW w:w="1242" w:type="dxa"/>
          </w:tcPr>
          <w:p w:rsidR="00A71488" w:rsidRDefault="00A71488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0-20</w:t>
            </w:r>
          </w:p>
        </w:tc>
        <w:tc>
          <w:tcPr>
            <w:tcW w:w="8000" w:type="dxa"/>
          </w:tcPr>
          <w:p w:rsidR="00A71488" w:rsidRDefault="007A3AB4" w:rsidP="00A71488">
            <w:pPr>
              <w:rPr>
                <w:rFonts w:cstheme="minorHAnsi"/>
              </w:rPr>
            </w:pPr>
            <w:r>
              <w:rPr>
                <w:rFonts w:cstheme="minorHAnsi"/>
              </w:rPr>
              <w:t>No progress in any goals with no reflection regarding why. Blogs and focus questions mostly incomplete or of very poor standard. A total non-contributor to team project.</w:t>
            </w:r>
          </w:p>
        </w:tc>
      </w:tr>
    </w:tbl>
    <w:p w:rsidR="007A3AB4" w:rsidRDefault="007A3AB4" w:rsidP="00A71488">
      <w:pPr>
        <w:rPr>
          <w:rFonts w:cstheme="minorHAnsi"/>
        </w:rPr>
      </w:pPr>
    </w:p>
    <w:p w:rsidR="007A3AB4" w:rsidRDefault="007A3AB4">
      <w:pPr>
        <w:rPr>
          <w:rFonts w:cstheme="minorHAnsi"/>
        </w:rPr>
      </w:pPr>
      <w:r>
        <w:rPr>
          <w:rFonts w:cstheme="minorHAnsi"/>
        </w:rPr>
        <w:br w:type="page"/>
      </w:r>
    </w:p>
    <w:p w:rsidR="007A3AB4" w:rsidRDefault="007A3AB4" w:rsidP="007A3AB4">
      <w:r>
        <w:lastRenderedPageBreak/>
        <w:t>Attitude and Effort Descriptors for Student Progress Report</w:t>
      </w:r>
    </w:p>
    <w:tbl>
      <w:tblPr>
        <w:tblStyle w:val="TableGrid"/>
        <w:tblW w:w="0" w:type="auto"/>
        <w:tblLook w:val="04A0"/>
      </w:tblPr>
      <w:tblGrid>
        <w:gridCol w:w="1144"/>
        <w:gridCol w:w="8098"/>
      </w:tblGrid>
      <w:tr w:rsidR="007A3AB4" w:rsidTr="000D70CC">
        <w:tc>
          <w:tcPr>
            <w:tcW w:w="1242" w:type="dxa"/>
          </w:tcPr>
          <w:p w:rsidR="007A3AB4" w:rsidRDefault="007A3AB4" w:rsidP="000D70CC">
            <w:r>
              <w:t>100</w:t>
            </w:r>
          </w:p>
        </w:tc>
        <w:tc>
          <w:tcPr>
            <w:tcW w:w="9440" w:type="dxa"/>
          </w:tcPr>
          <w:p w:rsidR="007A3AB4" w:rsidRDefault="007A3AB4" w:rsidP="000D70CC">
            <w:r>
              <w:t>A student at this level;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2"/>
              </w:numPr>
            </w:pPr>
            <w:r>
              <w:t>Requests teacher feedback and incorporates into their work;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2"/>
              </w:numPr>
            </w:pPr>
            <w:r>
              <w:t>Actively seeks enrichment or extension;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3"/>
              </w:numPr>
            </w:pPr>
            <w:r>
              <w:t xml:space="preserve">Actively promotes inclusion and tolerance in class. 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3"/>
              </w:numPr>
            </w:pPr>
            <w:r>
              <w:t>Demonstrates active interest in content through curiosity or questioning;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2"/>
              </w:numPr>
            </w:pPr>
            <w:r>
              <w:t>Initiates discussion in class.</w:t>
            </w:r>
          </w:p>
        </w:tc>
      </w:tr>
      <w:tr w:rsidR="007A3AB4" w:rsidTr="000D70CC">
        <w:tc>
          <w:tcPr>
            <w:tcW w:w="1242" w:type="dxa"/>
          </w:tcPr>
          <w:p w:rsidR="007A3AB4" w:rsidRDefault="007A3AB4" w:rsidP="000D70CC">
            <w:r>
              <w:t>90</w:t>
            </w:r>
          </w:p>
        </w:tc>
        <w:tc>
          <w:tcPr>
            <w:tcW w:w="9440" w:type="dxa"/>
          </w:tcPr>
          <w:p w:rsidR="007A3AB4" w:rsidRDefault="007A3AB4" w:rsidP="000D70CC"/>
          <w:p w:rsidR="007A3AB4" w:rsidRDefault="007A3AB4" w:rsidP="000D70CC">
            <w:r>
              <w:t>Has shown improvement in the characteristics described at 80 but not yet at the level above.</w:t>
            </w:r>
          </w:p>
          <w:p w:rsidR="007A3AB4" w:rsidRDefault="007A3AB4" w:rsidP="000D70CC"/>
        </w:tc>
      </w:tr>
      <w:tr w:rsidR="007A3AB4" w:rsidTr="000D70CC">
        <w:tc>
          <w:tcPr>
            <w:tcW w:w="1242" w:type="dxa"/>
          </w:tcPr>
          <w:p w:rsidR="007A3AB4" w:rsidRDefault="007A3AB4" w:rsidP="000D70CC">
            <w:r>
              <w:t>80</w:t>
            </w:r>
          </w:p>
        </w:tc>
        <w:tc>
          <w:tcPr>
            <w:tcW w:w="9440" w:type="dxa"/>
          </w:tcPr>
          <w:p w:rsidR="007A3AB4" w:rsidRDefault="007A3AB4" w:rsidP="000D70CC">
            <w:r>
              <w:t>A student at this level;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4"/>
              </w:numPr>
            </w:pPr>
            <w:r>
              <w:t>Incorporates teacher feedback into future work;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4"/>
              </w:numPr>
            </w:pPr>
            <w:r>
              <w:t>Joins in class discussions/activities without being prompted;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4"/>
              </w:numPr>
            </w:pPr>
            <w:r>
              <w:t>Responds respectfully to points of disagreement;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4"/>
              </w:numPr>
            </w:pPr>
            <w:r>
              <w:t>Always brings necessary materials;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4"/>
              </w:numPr>
            </w:pPr>
            <w:r>
              <w:t>Always on time to class.</w:t>
            </w:r>
          </w:p>
        </w:tc>
      </w:tr>
      <w:tr w:rsidR="007A3AB4" w:rsidTr="000D70CC">
        <w:tc>
          <w:tcPr>
            <w:tcW w:w="1242" w:type="dxa"/>
          </w:tcPr>
          <w:p w:rsidR="007A3AB4" w:rsidRDefault="007A3AB4" w:rsidP="000D70CC">
            <w:r>
              <w:t>70</w:t>
            </w:r>
          </w:p>
        </w:tc>
        <w:tc>
          <w:tcPr>
            <w:tcW w:w="9440" w:type="dxa"/>
          </w:tcPr>
          <w:p w:rsidR="007A3AB4" w:rsidRDefault="007A3AB4" w:rsidP="000D70CC"/>
          <w:p w:rsidR="007A3AB4" w:rsidRDefault="007A3AB4" w:rsidP="000D70CC">
            <w:r>
              <w:t>Has shown improvement in the characteristics described at 60 but not yet at the level above.</w:t>
            </w:r>
          </w:p>
          <w:p w:rsidR="007A3AB4" w:rsidRDefault="007A3AB4" w:rsidP="000D70CC"/>
        </w:tc>
      </w:tr>
      <w:tr w:rsidR="007A3AB4" w:rsidTr="000D70CC">
        <w:tc>
          <w:tcPr>
            <w:tcW w:w="1242" w:type="dxa"/>
          </w:tcPr>
          <w:p w:rsidR="007A3AB4" w:rsidRDefault="007A3AB4" w:rsidP="000D70CC">
            <w:r>
              <w:t>60</w:t>
            </w:r>
          </w:p>
        </w:tc>
        <w:tc>
          <w:tcPr>
            <w:tcW w:w="9440" w:type="dxa"/>
          </w:tcPr>
          <w:p w:rsidR="007A3AB4" w:rsidRDefault="007A3AB4" w:rsidP="000D70CC">
            <w:r>
              <w:t>A student at this level;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Completes class work efficiently;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Participates in class discussions/activities when prompted by teacher;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Does not distract other students;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4"/>
              </w:numPr>
            </w:pPr>
            <w:r>
              <w:t>Usually brings necessary materials;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Usually on time to class.</w:t>
            </w:r>
          </w:p>
        </w:tc>
      </w:tr>
      <w:tr w:rsidR="007A3AB4" w:rsidTr="000D70CC">
        <w:tc>
          <w:tcPr>
            <w:tcW w:w="1242" w:type="dxa"/>
          </w:tcPr>
          <w:p w:rsidR="007A3AB4" w:rsidRDefault="007A3AB4" w:rsidP="000D70CC">
            <w:r>
              <w:t>50</w:t>
            </w:r>
          </w:p>
        </w:tc>
        <w:tc>
          <w:tcPr>
            <w:tcW w:w="9440" w:type="dxa"/>
          </w:tcPr>
          <w:p w:rsidR="007A3AB4" w:rsidRDefault="007A3AB4" w:rsidP="000D70CC"/>
          <w:p w:rsidR="007A3AB4" w:rsidRDefault="007A3AB4" w:rsidP="000D70CC">
            <w:r>
              <w:t>Has shown improvement in the characteristics described at 40 but not yet at the level above.</w:t>
            </w:r>
          </w:p>
          <w:p w:rsidR="007A3AB4" w:rsidRDefault="007A3AB4" w:rsidP="000D70CC"/>
        </w:tc>
      </w:tr>
      <w:tr w:rsidR="007A3AB4" w:rsidTr="000D70CC">
        <w:tc>
          <w:tcPr>
            <w:tcW w:w="1242" w:type="dxa"/>
          </w:tcPr>
          <w:p w:rsidR="007A3AB4" w:rsidRDefault="007A3AB4" w:rsidP="000D70CC">
            <w:r>
              <w:t>40</w:t>
            </w:r>
          </w:p>
        </w:tc>
        <w:tc>
          <w:tcPr>
            <w:tcW w:w="9440" w:type="dxa"/>
          </w:tcPr>
          <w:p w:rsidR="007A3AB4" w:rsidRDefault="007A3AB4" w:rsidP="000D70CC">
            <w:r>
              <w:t>A student at this level;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No evidence of treating others disrespectfully;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Late on a noticeable number of occasions;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Distracts other students from their work;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Distracted when completing class work;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No sign that feedback is incorporated into future work;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5"/>
              </w:numPr>
            </w:pPr>
            <w:r>
              <w:t>Reluctant to participate in class discussion/activities.</w:t>
            </w:r>
          </w:p>
        </w:tc>
      </w:tr>
      <w:tr w:rsidR="007A3AB4" w:rsidTr="000D70CC">
        <w:tc>
          <w:tcPr>
            <w:tcW w:w="1242" w:type="dxa"/>
            <w:shd w:val="clear" w:color="auto" w:fill="D9D9D9" w:themeFill="background1" w:themeFillShade="D9"/>
          </w:tcPr>
          <w:p w:rsidR="007A3AB4" w:rsidRDefault="007A3AB4" w:rsidP="000D70CC">
            <w:r>
              <w:t>30</w:t>
            </w:r>
          </w:p>
        </w:tc>
        <w:tc>
          <w:tcPr>
            <w:tcW w:w="9440" w:type="dxa"/>
            <w:shd w:val="clear" w:color="auto" w:fill="D9D9D9" w:themeFill="background1" w:themeFillShade="D9"/>
          </w:tcPr>
          <w:p w:rsidR="007A3AB4" w:rsidRDefault="007A3AB4" w:rsidP="000D70CC">
            <w:r>
              <w:t>A student at this level;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6"/>
              </w:numPr>
            </w:pPr>
            <w:r>
              <w:t>Fails to complete class work;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6"/>
              </w:numPr>
            </w:pPr>
            <w:r>
              <w:t>Class materials often missing;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6"/>
              </w:numPr>
            </w:pPr>
            <w:r>
              <w:t>Unaware/careless about the effects of their behaviour on others;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6"/>
              </w:numPr>
            </w:pPr>
            <w:r>
              <w:t>Uses inappropriate language.</w:t>
            </w:r>
          </w:p>
        </w:tc>
      </w:tr>
      <w:tr w:rsidR="007A3AB4" w:rsidTr="000D70CC">
        <w:tc>
          <w:tcPr>
            <w:tcW w:w="1242" w:type="dxa"/>
            <w:shd w:val="clear" w:color="auto" w:fill="A6A6A6" w:themeFill="background1" w:themeFillShade="A6"/>
          </w:tcPr>
          <w:p w:rsidR="007A3AB4" w:rsidRDefault="007A3AB4" w:rsidP="000D70CC">
            <w:r>
              <w:t>20 or  below</w:t>
            </w:r>
          </w:p>
        </w:tc>
        <w:tc>
          <w:tcPr>
            <w:tcW w:w="9440" w:type="dxa"/>
            <w:shd w:val="clear" w:color="auto" w:fill="A6A6A6" w:themeFill="background1" w:themeFillShade="A6"/>
          </w:tcPr>
          <w:p w:rsidR="007A3AB4" w:rsidRDefault="007A3AB4" w:rsidP="000D70CC">
            <w:r>
              <w:t>A student at this level;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7"/>
              </w:numPr>
            </w:pPr>
            <w:r>
              <w:t>Chronically late without explanation;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7"/>
              </w:numPr>
            </w:pPr>
            <w:r>
              <w:t>Persistently avoids participation in class, or engagement with course content, even when directed;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7"/>
              </w:numPr>
            </w:pPr>
            <w:r>
              <w:t>Shows contempt for teacher feedback;</w:t>
            </w:r>
          </w:p>
          <w:p w:rsidR="007A3AB4" w:rsidRDefault="007A3AB4" w:rsidP="007A3AB4">
            <w:pPr>
              <w:pStyle w:val="ListParagraph"/>
              <w:numPr>
                <w:ilvl w:val="0"/>
                <w:numId w:val="7"/>
              </w:numPr>
            </w:pPr>
            <w:r>
              <w:t>Aggressive or intimidating behaviour towards other students or teachers.</w:t>
            </w:r>
          </w:p>
        </w:tc>
      </w:tr>
    </w:tbl>
    <w:p w:rsidR="00A71488" w:rsidRPr="00A71488" w:rsidRDefault="00A71488" w:rsidP="00A71488">
      <w:pPr>
        <w:rPr>
          <w:rFonts w:cstheme="minorHAnsi"/>
        </w:rPr>
      </w:pPr>
    </w:p>
    <w:sectPr w:rsidR="00A71488" w:rsidRPr="00A71488" w:rsidSect="00425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186F"/>
    <w:multiLevelType w:val="hybridMultilevel"/>
    <w:tmpl w:val="211ED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45F38"/>
    <w:multiLevelType w:val="hybridMultilevel"/>
    <w:tmpl w:val="893C34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85BE8"/>
    <w:multiLevelType w:val="hybridMultilevel"/>
    <w:tmpl w:val="454E4D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C60A6"/>
    <w:multiLevelType w:val="hybridMultilevel"/>
    <w:tmpl w:val="20A8443C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33BF566C"/>
    <w:multiLevelType w:val="hybridMultilevel"/>
    <w:tmpl w:val="699CEB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150D3"/>
    <w:multiLevelType w:val="hybridMultilevel"/>
    <w:tmpl w:val="0950A5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E0C47"/>
    <w:multiLevelType w:val="hybridMultilevel"/>
    <w:tmpl w:val="5F3A9A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1488"/>
    <w:rsid w:val="002645CE"/>
    <w:rsid w:val="00425885"/>
    <w:rsid w:val="007A3AB4"/>
    <w:rsid w:val="008C55BA"/>
    <w:rsid w:val="00993916"/>
    <w:rsid w:val="00A25A1E"/>
    <w:rsid w:val="00A7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488"/>
    <w:pPr>
      <w:ind w:left="720"/>
      <w:contextualSpacing/>
    </w:pPr>
  </w:style>
  <w:style w:type="table" w:styleId="TableGrid">
    <w:name w:val="Table Grid"/>
    <w:basedOn w:val="TableNormal"/>
    <w:uiPriority w:val="59"/>
    <w:rsid w:val="00A71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3598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2011-02-23T22:13:00Z</dcterms:created>
  <dcterms:modified xsi:type="dcterms:W3CDTF">2011-02-23T22:13:00Z</dcterms:modified>
</cp:coreProperties>
</file>